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8BE" w:rsidRPr="007232DF" w:rsidRDefault="009148BE" w:rsidP="009148BE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SAN GEMINI</w:t>
      </w:r>
    </w:p>
    <w:p w:rsidR="009148BE" w:rsidRPr="007232DF" w:rsidRDefault="009148BE" w:rsidP="009148B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8BE" w:rsidRDefault="009148BE" w:rsidP="009148BE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8BE" w:rsidRDefault="009148BE" w:rsidP="009148BE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8BE" w:rsidRPr="00762FD8" w:rsidRDefault="009148BE" w:rsidP="00914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Pr="00762FD8">
        <w:rPr>
          <w:rFonts w:ascii="Times New Roman" w:hAnsi="Times New Roman" w:cs="Times New Roman"/>
          <w:sz w:val="24"/>
          <w:szCs w:val="24"/>
        </w:rPr>
        <w:t>RICHIESTA SOCCORSO ALIMENTARE</w:t>
      </w:r>
    </w:p>
    <w:p w:rsidR="009148BE" w:rsidRPr="00762FD8" w:rsidRDefault="009148BE" w:rsidP="009148BE">
      <w:pPr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Richiedente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 xml:space="preserve">Nato/a  </w:t>
            </w:r>
            <w:proofErr w:type="spellStart"/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Residente a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Documento di identità n.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Rilasciato da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data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CHIEDE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Il soccorso alimentare per la fornitura dei prodotti alimentari necessari per i bisogni essenziali della propria famiglia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A tal fine consapevole, in caso di dichiarazioni non veritiere e di falsità negli atti, delle sanzioni penali previste (art.76 del D.P.R.28 dicembre 2000, n.445) e della decadenza dai benefici eventualmente conseguiti (art.75 del D.P.R. 28 dicembre 2000, n. 445).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DICHIARA</w:t>
      </w:r>
    </w:p>
    <w:p w:rsidR="009148BE" w:rsidRDefault="009148BE" w:rsidP="009148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>
        <w:t>Di essere residente nel Comune di San Gemini;</w:t>
      </w:r>
    </w:p>
    <w:p w:rsidR="009148BE" w:rsidRPr="00A050F1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>
        <w:t>C</w:t>
      </w:r>
      <w:r w:rsidRPr="00A050F1">
        <w:t>he il proprio nucleo familiare è in difficoltà nell’acquisto di generi alimentari e di prima necessità a causa dell’emergenza COVID-19 che ha determinato una perdita/riduzione delle entrate della famiglia;</w:t>
      </w:r>
    </w:p>
    <w:p w:rsidR="009148BE" w:rsidRPr="00DA47F6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non essere già beneficiario di trattamento economico di sostegno pubblico</w:t>
      </w:r>
      <w:r>
        <w:t xml:space="preserve"> (es </w:t>
      </w:r>
      <w:proofErr w:type="spellStart"/>
      <w:r>
        <w:t>RdC</w:t>
      </w:r>
      <w:proofErr w:type="spellEnd"/>
      <w:r>
        <w:t xml:space="preserve">, CIG, Naspi, </w:t>
      </w:r>
      <w:proofErr w:type="spellStart"/>
      <w:r>
        <w:t>ecc</w:t>
      </w:r>
      <w:proofErr w:type="spellEnd"/>
      <w:r>
        <w:t>)</w:t>
      </w:r>
      <w:r w:rsidRPr="00DA47F6">
        <w:t>;</w:t>
      </w:r>
    </w:p>
    <w:p w:rsidR="009148BE" w:rsidRPr="00C425CC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essere già beneficiario di trattamento economico di sostegno pubb</w:t>
      </w:r>
      <w:r>
        <w:t xml:space="preserve">lico (es </w:t>
      </w:r>
      <w:proofErr w:type="spellStart"/>
      <w:r>
        <w:t>RdC</w:t>
      </w:r>
      <w:proofErr w:type="spellEnd"/>
      <w:r>
        <w:t xml:space="preserve">, CIG, Naspi, </w:t>
      </w:r>
      <w:proofErr w:type="spellStart"/>
      <w:r>
        <w:t>ecc</w:t>
      </w:r>
      <w:proofErr w:type="spellEnd"/>
      <w:r>
        <w:t>), consistente in _______</w:t>
      </w:r>
      <w:r w:rsidRPr="00DA47F6">
        <w:t>_______ e che il relativo importo percepito è pari ad euro _____________ mensili;</w:t>
      </w:r>
    </w:p>
    <w:p w:rsidR="009148BE" w:rsidRPr="00DA47F6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non svolgere alcuna attività lavorativa a far data da __________________;</w:t>
      </w:r>
    </w:p>
    <w:p w:rsidR="009148BE" w:rsidRPr="00DA47F6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non aver mai svolto attività lavorativa</w:t>
      </w:r>
      <w:r>
        <w:t xml:space="preserve"> (inoccupato)</w:t>
      </w:r>
      <w:r w:rsidRPr="00DA47F6">
        <w:t>;</w:t>
      </w:r>
    </w:p>
    <w:p w:rsidR="009148BE" w:rsidRPr="00DA47F6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aver sospeso la propria attività lavorativa, consistente in _________________ a causa della situazione emergenziale da COVID-19 a far data dal _________________;</w:t>
      </w:r>
    </w:p>
    <w:p w:rsidR="009148BE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Che nel nucleo familiare non sono presenti altri percettori di reddito da lavoro e/o da pensione;</w:t>
      </w:r>
    </w:p>
    <w:p w:rsidR="00157E83" w:rsidRDefault="00157E83" w:rsidP="00157E83">
      <w:pPr>
        <w:pStyle w:val="Paragrafoelenco"/>
        <w:spacing w:after="160" w:line="259" w:lineRule="auto"/>
        <w:jc w:val="both"/>
      </w:pPr>
    </w:p>
    <w:p w:rsidR="009148BE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>
        <w:lastRenderedPageBreak/>
        <w:t>Che nel proprio nucleo familiare sono presenti altri percettori dei seguenti redditi</w:t>
      </w:r>
      <w:r w:rsidR="00157E83">
        <w:t>.Indicare</w:t>
      </w:r>
      <w:bookmarkStart w:id="0" w:name="_GoBack"/>
      <w:bookmarkEnd w:id="0"/>
      <w:r>
        <w:t xml:space="preserve"> il reddito di tutti i percettori incluso il richiedente:</w:t>
      </w:r>
    </w:p>
    <w:p w:rsidR="009148BE" w:rsidRPr="00DA47F6" w:rsidRDefault="009148BE" w:rsidP="009148BE">
      <w:pPr>
        <w:pStyle w:val="Paragrafoelenco"/>
        <w:spacing w:after="160" w:line="259" w:lineRule="auto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2934"/>
        <w:gridCol w:w="2939"/>
      </w:tblGrid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  <w:r>
              <w:t>nome componente nucleo</w:t>
            </w: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  <w:r>
              <w:t>Tipo di reddito percepito</w:t>
            </w: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  <w:r>
              <w:t>Ammontare mensile del reddito percepito</w:t>
            </w:r>
          </w:p>
        </w:tc>
      </w:tr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</w:tr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</w:tr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</w:tr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</w:tr>
    </w:tbl>
    <w:p w:rsidR="009148BE" w:rsidRPr="00DA47F6" w:rsidRDefault="009148BE" w:rsidP="009148BE">
      <w:pPr>
        <w:pStyle w:val="Paragrafoelenco"/>
        <w:spacing w:after="160" w:line="259" w:lineRule="auto"/>
        <w:jc w:val="both"/>
      </w:pPr>
    </w:p>
    <w:p w:rsidR="009148BE" w:rsidRDefault="009148BE" w:rsidP="009148BE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6D90">
        <w:rPr>
          <w:rFonts w:ascii="Times New Roman" w:hAnsi="Times New Roman" w:cs="Times New Roman"/>
          <w:bCs/>
          <w:sz w:val="24"/>
          <w:szCs w:val="24"/>
        </w:rPr>
        <w:t>Che</w:t>
      </w:r>
      <w:r>
        <w:rPr>
          <w:rFonts w:ascii="Times New Roman" w:hAnsi="Times New Roman" w:cs="Times New Roman"/>
          <w:bCs/>
          <w:sz w:val="24"/>
          <w:szCs w:val="24"/>
        </w:rPr>
        <w:t xml:space="preserve"> nessuno dei componenti del nucleo familiare dispone di </w:t>
      </w:r>
      <w:r w:rsidRPr="00CC4C7F">
        <w:rPr>
          <w:rFonts w:ascii="Times New Roman" w:hAnsi="Times New Roman" w:cs="Times New Roman"/>
          <w:bCs/>
          <w:sz w:val="24"/>
          <w:szCs w:val="24"/>
        </w:rPr>
        <w:t>più di 10 mila euro di depositi</w:t>
      </w:r>
      <w:r w:rsidRPr="00026D90">
        <w:rPr>
          <w:rFonts w:ascii="Times New Roman" w:hAnsi="Times New Roman" w:cs="Times New Roman"/>
          <w:bCs/>
          <w:sz w:val="24"/>
          <w:szCs w:val="24"/>
        </w:rPr>
        <w:t xml:space="preserve"> in banca tra conto corrente e depositi immediatamente esigibili.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DICHIARA INOLTRE CHE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pStyle w:val="Paragrafoelenco"/>
        <w:numPr>
          <w:ilvl w:val="0"/>
          <w:numId w:val="1"/>
        </w:numPr>
        <w:jc w:val="both"/>
      </w:pPr>
      <w:r w:rsidRPr="00762FD8">
        <w:t xml:space="preserve">Il proprio nucleo familiare è </w:t>
      </w:r>
      <w:proofErr w:type="spellStart"/>
      <w:r>
        <w:t>cosi</w:t>
      </w:r>
      <w:proofErr w:type="spellEnd"/>
      <w:r>
        <w:t xml:space="preserve"> composto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374"/>
        <w:gridCol w:w="1682"/>
        <w:gridCol w:w="2517"/>
      </w:tblGrid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 xml:space="preserve">Nome e cognome </w:t>
            </w: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Luogo di nascita</w:t>
            </w: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Data di nascita</w:t>
            </w: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Grado di parentela</w:t>
            </w: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</w:tbl>
    <w:p w:rsidR="009148BE" w:rsidRDefault="009148BE" w:rsidP="009148BE">
      <w:pPr>
        <w:pStyle w:val="Paragrafoelenco"/>
        <w:jc w:val="both"/>
      </w:pPr>
    </w:p>
    <w:p w:rsidR="009148BE" w:rsidRDefault="009148BE" w:rsidP="009148BE">
      <w:pPr>
        <w:pStyle w:val="Paragrafoelenco"/>
        <w:jc w:val="both"/>
      </w:pPr>
      <w:r>
        <w:t>Di cui minori:</w:t>
      </w:r>
    </w:p>
    <w:p w:rsidR="009148BE" w:rsidRDefault="009148BE" w:rsidP="009148BE">
      <w:pPr>
        <w:pStyle w:val="Paragrafoelenco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374"/>
        <w:gridCol w:w="1682"/>
        <w:gridCol w:w="2517"/>
      </w:tblGrid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 xml:space="preserve">Nome e cognome </w:t>
            </w: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Luogo di nascita</w:t>
            </w: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Data di nascita</w:t>
            </w: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Grado di parentela</w:t>
            </w: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</w:tbl>
    <w:p w:rsidR="009148BE" w:rsidRDefault="009148BE" w:rsidP="009148BE">
      <w:pPr>
        <w:pStyle w:val="Paragrafoelenco"/>
        <w:jc w:val="both"/>
      </w:pPr>
    </w:p>
    <w:p w:rsidR="009148BE" w:rsidRDefault="009148BE" w:rsidP="009148BE">
      <w:pPr>
        <w:pStyle w:val="Paragrafoelenco"/>
        <w:ind w:left="0"/>
        <w:jc w:val="both"/>
      </w:pPr>
    </w:p>
    <w:p w:rsidR="009148BE" w:rsidRDefault="009148BE" w:rsidP="009148BE">
      <w:pPr>
        <w:pStyle w:val="Paragrafoelenco"/>
        <w:numPr>
          <w:ilvl w:val="0"/>
          <w:numId w:val="1"/>
        </w:numPr>
        <w:jc w:val="both"/>
      </w:pPr>
      <w:r>
        <w:t xml:space="preserve">Nel </w:t>
      </w:r>
      <w:r w:rsidRPr="00762FD8">
        <w:t xml:space="preserve"> proprio nucleo familiare</w:t>
      </w:r>
      <w:r>
        <w:t xml:space="preserve"> sono presenti i seguenti soggetti con disabilità</w:t>
      </w:r>
    </w:p>
    <w:p w:rsidR="009148BE" w:rsidRDefault="009148BE" w:rsidP="009148BE">
      <w:pPr>
        <w:pStyle w:val="Paragrafoelenco"/>
        <w:jc w:val="both"/>
      </w:pPr>
      <w:r>
        <w:t xml:space="preserve">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4"/>
        <w:gridCol w:w="2372"/>
        <w:gridCol w:w="1687"/>
        <w:gridCol w:w="2515"/>
      </w:tblGrid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 xml:space="preserve">Nome e cognome </w:t>
            </w: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Luogo e Data di nascita</w:t>
            </w: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Tipo e grado di invalidità</w:t>
            </w: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Grado di parentela</w:t>
            </w: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  <w:p w:rsidR="009148BE" w:rsidRDefault="009148BE" w:rsidP="005E605D">
            <w:pPr>
              <w:pStyle w:val="Paragrafoelenco"/>
              <w:ind w:left="0"/>
              <w:jc w:val="both"/>
            </w:pPr>
          </w:p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</w:tbl>
    <w:p w:rsidR="009148BE" w:rsidRPr="00762FD8" w:rsidRDefault="009148BE" w:rsidP="009148BE">
      <w:pPr>
        <w:pStyle w:val="Paragrafoelenco"/>
        <w:jc w:val="both"/>
      </w:pPr>
    </w:p>
    <w:p w:rsidR="009148BE" w:rsidRPr="00762FD8" w:rsidRDefault="009148BE" w:rsidP="009148BE">
      <w:pPr>
        <w:pStyle w:val="Paragrafoelenco"/>
        <w:numPr>
          <w:ilvl w:val="0"/>
          <w:numId w:val="1"/>
        </w:numPr>
        <w:spacing w:line="360" w:lineRule="auto"/>
        <w:jc w:val="both"/>
      </w:pPr>
      <w:r>
        <w:lastRenderedPageBreak/>
        <w:t>Di voler utilizzare il buono spesa presso gli esercizi commerciali aderenti.</w:t>
      </w:r>
    </w:p>
    <w:p w:rsidR="009148BE" w:rsidRPr="00762FD8" w:rsidRDefault="009148BE" w:rsidP="009148BE">
      <w:pPr>
        <w:pStyle w:val="Paragrafoelenco"/>
        <w:numPr>
          <w:ilvl w:val="0"/>
          <w:numId w:val="1"/>
        </w:numPr>
        <w:jc w:val="both"/>
      </w:pPr>
      <w:r>
        <w:t>Il proprio nucleo fami</w:t>
      </w:r>
      <w:r w:rsidRPr="00762FD8">
        <w:t xml:space="preserve">liare è </w:t>
      </w:r>
    </w:p>
    <w:p w:rsidR="009148BE" w:rsidRPr="00762FD8" w:rsidRDefault="009148BE" w:rsidP="009148BE">
      <w:pPr>
        <w:pStyle w:val="Paragrafoelenco"/>
        <w:numPr>
          <w:ilvl w:val="1"/>
          <w:numId w:val="1"/>
        </w:numPr>
        <w:jc w:val="both"/>
      </w:pPr>
      <w:r w:rsidRPr="00762FD8">
        <w:t>In grado di recarsi al punto vendita indicato per il ritiro dei prodotti alimentari</w:t>
      </w:r>
    </w:p>
    <w:p w:rsidR="009148BE" w:rsidRPr="00CA38AD" w:rsidRDefault="009148BE" w:rsidP="009148BE">
      <w:pPr>
        <w:pStyle w:val="Paragrafoelenco"/>
        <w:numPr>
          <w:ilvl w:val="1"/>
          <w:numId w:val="1"/>
        </w:numPr>
        <w:jc w:val="both"/>
      </w:pPr>
      <w:r w:rsidRPr="00762FD8">
        <w:t>Non in grado di recarsi al punto vendita indicato e chiede pertanto la consegna a domicilio dei prodotti.</w:t>
      </w:r>
    </w:p>
    <w:p w:rsidR="009148BE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autorizza il trattamento dei dati personali ai sensi dell’art.13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30/06/2003 n.196 e del Regolamento UE 679/2016 e successive modifiche.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Gemini</w:t>
      </w:r>
      <w:r w:rsidRPr="00762FD8">
        <w:rPr>
          <w:rFonts w:ascii="Times New Roman" w:hAnsi="Times New Roman" w:cs="Times New Roman"/>
          <w:sz w:val="24"/>
          <w:szCs w:val="24"/>
        </w:rPr>
        <w:t>, li ______________</w:t>
      </w:r>
    </w:p>
    <w:p w:rsidR="009148BE" w:rsidRDefault="009148BE" w:rsidP="00914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Il/la Richiedente</w:t>
      </w:r>
    </w:p>
    <w:p w:rsidR="009148BE" w:rsidRDefault="009148BE" w:rsidP="009148BE">
      <w:pPr>
        <w:spacing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</w:t>
      </w:r>
    </w:p>
    <w:p w:rsidR="009148BE" w:rsidRDefault="009148BE" w:rsidP="00914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48BE" w:rsidRPr="00BA3E11" w:rsidRDefault="009148BE" w:rsidP="009148B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3E11">
        <w:rPr>
          <w:rFonts w:ascii="Times New Roman" w:hAnsi="Times New Roman" w:cs="Times New Roman"/>
          <w:b/>
          <w:bCs/>
          <w:sz w:val="28"/>
          <w:szCs w:val="28"/>
        </w:rPr>
        <w:t>Allegare copia del documento di riconoscimento.</w:t>
      </w:r>
    </w:p>
    <w:p w:rsidR="009148BE" w:rsidRPr="00BA3E11" w:rsidRDefault="009148BE" w:rsidP="009148B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3E11">
        <w:rPr>
          <w:rFonts w:ascii="Times New Roman" w:hAnsi="Times New Roman" w:cs="Times New Roman"/>
          <w:b/>
          <w:bCs/>
          <w:sz w:val="28"/>
          <w:szCs w:val="28"/>
        </w:rPr>
        <w:t>N.B: la mancata compilazione della domanda in tutte le sue parti e la mancanza di copia del documento di riconoscimento è causa di esclusione della domanda.</w:t>
      </w:r>
    </w:p>
    <w:p w:rsidR="009148BE" w:rsidRPr="00BA3E11" w:rsidRDefault="009148BE" w:rsidP="009148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48BE" w:rsidRDefault="009148BE" w:rsidP="009148BE">
      <w:pPr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rPr>
          <w:rFonts w:ascii="Times New Roman" w:hAnsi="Times New Roman" w:cs="Times New Roman"/>
          <w:sz w:val="24"/>
          <w:szCs w:val="24"/>
        </w:rPr>
      </w:pPr>
    </w:p>
    <w:p w:rsidR="00B74B96" w:rsidRDefault="00B74B96"/>
    <w:sectPr w:rsidR="00B74B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93215"/>
    <w:multiLevelType w:val="hybridMultilevel"/>
    <w:tmpl w:val="0AE417BE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93FC0"/>
    <w:multiLevelType w:val="hybridMultilevel"/>
    <w:tmpl w:val="C8284BA8"/>
    <w:lvl w:ilvl="0" w:tplc="ED545C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6172F"/>
    <w:multiLevelType w:val="hybridMultilevel"/>
    <w:tmpl w:val="3A2E8850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BE"/>
    <w:rsid w:val="00157E83"/>
    <w:rsid w:val="009148BE"/>
    <w:rsid w:val="00B7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0ABE"/>
  <w15:chartTrackingRefBased/>
  <w15:docId w15:val="{E7D90B29-DAB1-4844-9778-1546762F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8BE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148BE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148B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Bassetti</dc:creator>
  <cp:keywords/>
  <dc:description/>
  <cp:lastModifiedBy>Daniela Bassetti</cp:lastModifiedBy>
  <cp:revision>2</cp:revision>
  <dcterms:created xsi:type="dcterms:W3CDTF">2021-10-08T12:12:00Z</dcterms:created>
  <dcterms:modified xsi:type="dcterms:W3CDTF">2021-10-08T12:12:00Z</dcterms:modified>
</cp:coreProperties>
</file>